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44D45" w14:textId="48BBDC8F" w:rsidR="0015389E" w:rsidRDefault="004B0304" w:rsidP="00C57CD1">
      <w:pPr>
        <w:spacing w:after="0" w:line="240" w:lineRule="auto"/>
        <w:jc w:val="center"/>
        <w:rPr>
          <w:rFonts w:ascii="Arial" w:hAnsi="Arial" w:cs="Arial"/>
          <w:sz w:val="24"/>
          <w:szCs w:val="24"/>
        </w:rPr>
      </w:pPr>
      <w:r>
        <w:rPr>
          <w:rFonts w:ascii="Arial" w:hAnsi="Arial" w:cs="Arial"/>
          <w:sz w:val="24"/>
          <w:szCs w:val="24"/>
        </w:rPr>
        <w:t xml:space="preserve">Tick Population Rising </w:t>
      </w:r>
      <w:r w:rsidR="004338FD">
        <w:rPr>
          <w:rFonts w:ascii="Arial" w:hAnsi="Arial" w:cs="Arial"/>
          <w:sz w:val="24"/>
          <w:szCs w:val="24"/>
        </w:rPr>
        <w:t>in</w:t>
      </w:r>
      <w:r>
        <w:rPr>
          <w:rFonts w:ascii="Arial" w:hAnsi="Arial" w:cs="Arial"/>
          <w:sz w:val="24"/>
          <w:szCs w:val="24"/>
        </w:rPr>
        <w:t xml:space="preserve"> Many Areas</w:t>
      </w:r>
      <w:r w:rsidR="004338FD">
        <w:rPr>
          <w:rFonts w:ascii="Arial" w:hAnsi="Arial" w:cs="Arial"/>
          <w:sz w:val="24"/>
          <w:szCs w:val="24"/>
        </w:rPr>
        <w:t xml:space="preserve">, </w:t>
      </w:r>
      <w:r>
        <w:rPr>
          <w:rFonts w:ascii="Arial" w:hAnsi="Arial" w:cs="Arial"/>
          <w:sz w:val="24"/>
          <w:szCs w:val="24"/>
        </w:rPr>
        <w:t xml:space="preserve">Resulting in </w:t>
      </w:r>
      <w:r w:rsidR="004338FD">
        <w:rPr>
          <w:rFonts w:ascii="Arial" w:hAnsi="Arial" w:cs="Arial"/>
          <w:sz w:val="24"/>
          <w:szCs w:val="24"/>
        </w:rPr>
        <w:t>Surge</w:t>
      </w:r>
      <w:r>
        <w:rPr>
          <w:rFonts w:ascii="Arial" w:hAnsi="Arial" w:cs="Arial"/>
          <w:sz w:val="24"/>
          <w:szCs w:val="24"/>
        </w:rPr>
        <w:t xml:space="preserve"> of Lyme Disease </w:t>
      </w:r>
      <w:r w:rsidR="004338FD">
        <w:rPr>
          <w:rFonts w:ascii="Arial" w:hAnsi="Arial" w:cs="Arial"/>
          <w:sz w:val="24"/>
          <w:szCs w:val="24"/>
        </w:rPr>
        <w:br/>
      </w:r>
      <w:r>
        <w:rPr>
          <w:rFonts w:ascii="Arial" w:hAnsi="Arial" w:cs="Arial"/>
          <w:sz w:val="24"/>
          <w:szCs w:val="24"/>
        </w:rPr>
        <w:t>Cases in Dogs</w:t>
      </w:r>
    </w:p>
    <w:p w14:paraId="4484D347" w14:textId="77777777" w:rsidR="001D05EC" w:rsidRDefault="001D05EC" w:rsidP="00C57CD1">
      <w:pPr>
        <w:spacing w:after="0" w:line="240" w:lineRule="auto"/>
        <w:jc w:val="center"/>
        <w:rPr>
          <w:rFonts w:ascii="Arial" w:hAnsi="Arial" w:cs="Arial"/>
          <w:sz w:val="24"/>
          <w:szCs w:val="24"/>
        </w:rPr>
      </w:pPr>
    </w:p>
    <w:p w14:paraId="36AA1473" w14:textId="2A2350B0" w:rsidR="001D05EC" w:rsidRPr="001D05EC" w:rsidRDefault="004338FD" w:rsidP="00C57CD1">
      <w:pPr>
        <w:spacing w:after="0" w:line="240" w:lineRule="auto"/>
        <w:jc w:val="center"/>
        <w:rPr>
          <w:rFonts w:ascii="Arial" w:hAnsi="Arial" w:cs="Arial"/>
          <w:i/>
        </w:rPr>
      </w:pPr>
      <w:r>
        <w:rPr>
          <w:rFonts w:ascii="Arial" w:hAnsi="Arial" w:cs="Arial"/>
          <w:i/>
        </w:rPr>
        <w:t>Conditions point to a longer tick season as well, pet owners urged to take the steps necessary to protect their dogs and families</w:t>
      </w:r>
    </w:p>
    <w:p w14:paraId="6B360204" w14:textId="6A6C93AB" w:rsidR="00DE0BF2" w:rsidRPr="001D05EC" w:rsidRDefault="00DE0BF2" w:rsidP="000168C7">
      <w:pPr>
        <w:spacing w:after="0" w:line="240" w:lineRule="auto"/>
        <w:rPr>
          <w:rFonts w:ascii="Arial" w:hAnsi="Arial" w:cs="Arial"/>
        </w:rPr>
      </w:pPr>
    </w:p>
    <w:p w14:paraId="3C3E3963" w14:textId="77777777" w:rsidR="00A175D8" w:rsidRPr="001D05EC" w:rsidRDefault="00A175D8" w:rsidP="00527854">
      <w:pPr>
        <w:spacing w:after="0" w:line="240" w:lineRule="auto"/>
        <w:rPr>
          <w:rFonts w:ascii="Arial" w:hAnsi="Arial" w:cs="Arial"/>
        </w:rPr>
      </w:pPr>
    </w:p>
    <w:p w14:paraId="3D446D83" w14:textId="6E37F6BC" w:rsidR="002F17A1" w:rsidRDefault="00855EF8" w:rsidP="00EC6D9B">
      <w:pPr>
        <w:spacing w:after="0" w:line="240" w:lineRule="auto"/>
        <w:rPr>
          <w:rFonts w:ascii="Arial" w:hAnsi="Arial" w:cs="Arial"/>
        </w:rPr>
      </w:pPr>
      <w:r>
        <w:rPr>
          <w:rFonts w:ascii="Arial" w:hAnsi="Arial" w:cs="Arial"/>
        </w:rPr>
        <w:t>Atlanta, GA--August X, 2020--</w:t>
      </w:r>
      <w:r w:rsidR="002F17A1">
        <w:rPr>
          <w:rFonts w:ascii="Arial" w:hAnsi="Arial" w:cs="Arial"/>
        </w:rPr>
        <w:t>With August underway, most states are experiencing warmer and wetter conditions</w:t>
      </w:r>
      <w:r w:rsidR="004B0304">
        <w:rPr>
          <w:rFonts w:ascii="Arial" w:hAnsi="Arial" w:cs="Arial"/>
        </w:rPr>
        <w:t xml:space="preserve">. The </w:t>
      </w:r>
      <w:r>
        <w:rPr>
          <w:rFonts w:ascii="Arial" w:hAnsi="Arial" w:cs="Arial"/>
        </w:rPr>
        <w:t xml:space="preserve">combination of </w:t>
      </w:r>
      <w:r w:rsidR="004B0304">
        <w:rPr>
          <w:rFonts w:ascii="Arial" w:hAnsi="Arial" w:cs="Arial"/>
        </w:rPr>
        <w:t xml:space="preserve">heat and humidity </w:t>
      </w:r>
      <w:r w:rsidR="00EC6D9B">
        <w:rPr>
          <w:rFonts w:ascii="Arial" w:hAnsi="Arial" w:cs="Arial"/>
        </w:rPr>
        <w:t>have</w:t>
      </w:r>
      <w:r w:rsidR="004B0304">
        <w:rPr>
          <w:rFonts w:ascii="Arial" w:hAnsi="Arial" w:cs="Arial"/>
        </w:rPr>
        <w:t xml:space="preserve"> created a fertile breeding ground for fleas and ticks,</w:t>
      </w:r>
      <w:r>
        <w:rPr>
          <w:rFonts w:ascii="Arial" w:hAnsi="Arial" w:cs="Arial"/>
        </w:rPr>
        <w:t xml:space="preserve"> </w:t>
      </w:r>
      <w:r w:rsidR="004B0304">
        <w:rPr>
          <w:rFonts w:ascii="Arial" w:hAnsi="Arial" w:cs="Arial"/>
        </w:rPr>
        <w:t xml:space="preserve">thereby driving </w:t>
      </w:r>
      <w:r w:rsidR="002F17A1">
        <w:rPr>
          <w:rFonts w:ascii="Arial" w:hAnsi="Arial" w:cs="Arial"/>
        </w:rPr>
        <w:t xml:space="preserve">the </w:t>
      </w:r>
      <w:r w:rsidR="004B0304">
        <w:rPr>
          <w:rFonts w:ascii="Arial" w:hAnsi="Arial" w:cs="Arial"/>
        </w:rPr>
        <w:t xml:space="preserve">pest </w:t>
      </w:r>
      <w:r w:rsidR="002F17A1">
        <w:rPr>
          <w:rFonts w:ascii="Arial" w:hAnsi="Arial" w:cs="Arial"/>
        </w:rPr>
        <w:t xml:space="preserve">population and the potential for tick borne diseases. Responsible pet owners should take note and implement measures to keep their pet, and in turn their family, safe from tick and flea infestations. The best way to </w:t>
      </w:r>
      <w:r w:rsidR="00EC6D9B">
        <w:rPr>
          <w:rFonts w:ascii="Arial" w:hAnsi="Arial" w:cs="Arial"/>
        </w:rPr>
        <w:t xml:space="preserve">protect your dogs from fleas and ticks is to use a flea and tick prevention product monthly, such as </w:t>
      </w:r>
      <w:hyperlink r:id="rId5" w:history="1">
        <w:proofErr w:type="spellStart"/>
        <w:r w:rsidR="002F17A1" w:rsidRPr="00624BBF">
          <w:rPr>
            <w:rStyle w:val="Hyperlink"/>
            <w:rFonts w:ascii="Arial" w:hAnsi="Arial" w:cs="Arial"/>
          </w:rPr>
          <w:t>Provecta</w:t>
        </w:r>
        <w:proofErr w:type="spellEnd"/>
        <w:r w:rsidR="002F17A1" w:rsidRPr="00624BBF">
          <w:rPr>
            <w:rStyle w:val="Hyperlink"/>
            <w:rFonts w:ascii="Arial" w:hAnsi="Arial" w:cs="Arial"/>
          </w:rPr>
          <w:t xml:space="preserve"> Advanced</w:t>
        </w:r>
      </w:hyperlink>
      <w:r w:rsidR="00EC6D9B">
        <w:rPr>
          <w:rFonts w:ascii="Arial" w:hAnsi="Arial" w:cs="Arial"/>
        </w:rPr>
        <w:t xml:space="preserve"> for Dogs</w:t>
      </w:r>
      <w:r w:rsidR="00784A38">
        <w:rPr>
          <w:rFonts w:ascii="Arial" w:hAnsi="Arial" w:cs="Arial"/>
        </w:rPr>
        <w:t xml:space="preserve"> or K9 Advantix</w:t>
      </w:r>
      <w:r w:rsidR="00EC6D9B">
        <w:rPr>
          <w:rFonts w:ascii="Arial" w:hAnsi="Arial" w:cs="Arial"/>
        </w:rPr>
        <w:t xml:space="preserve">. </w:t>
      </w:r>
      <w:r w:rsidR="00784A38">
        <w:rPr>
          <w:rFonts w:ascii="Arial" w:hAnsi="Arial" w:cs="Arial"/>
        </w:rPr>
        <w:t>P</w:t>
      </w:r>
      <w:r w:rsidR="00EC6D9B">
        <w:rPr>
          <w:rFonts w:ascii="Arial" w:hAnsi="Arial" w:cs="Arial"/>
        </w:rPr>
        <w:t>roduct</w:t>
      </w:r>
      <w:r w:rsidR="00784A38">
        <w:rPr>
          <w:rFonts w:ascii="Arial" w:hAnsi="Arial" w:cs="Arial"/>
        </w:rPr>
        <w:t>s</w:t>
      </w:r>
      <w:r w:rsidR="00EC6D9B">
        <w:rPr>
          <w:rFonts w:ascii="Arial" w:hAnsi="Arial" w:cs="Arial"/>
        </w:rPr>
        <w:t xml:space="preserve"> such as this not only kills ticks but repels them too. </w:t>
      </w:r>
      <w:r w:rsidR="002F17A1">
        <w:rPr>
          <w:rFonts w:ascii="Arial" w:hAnsi="Arial" w:cs="Arial"/>
        </w:rPr>
        <w:t xml:space="preserve">This preventative measure </w:t>
      </w:r>
      <w:r w:rsidR="00EC6D9B">
        <w:rPr>
          <w:rFonts w:ascii="Arial" w:hAnsi="Arial" w:cs="Arial"/>
        </w:rPr>
        <w:t xml:space="preserve">is particularly critical </w:t>
      </w:r>
      <w:r w:rsidR="002F17A1">
        <w:rPr>
          <w:rFonts w:ascii="Arial" w:hAnsi="Arial" w:cs="Arial"/>
        </w:rPr>
        <w:t xml:space="preserve">as pets and their owners </w:t>
      </w:r>
      <w:r w:rsidR="004B0304">
        <w:rPr>
          <w:rFonts w:ascii="Arial" w:hAnsi="Arial" w:cs="Arial"/>
        </w:rPr>
        <w:t>spend more time outdoors due to home</w:t>
      </w:r>
      <w:r w:rsidR="002F17A1">
        <w:rPr>
          <w:rFonts w:ascii="Arial" w:hAnsi="Arial" w:cs="Arial"/>
        </w:rPr>
        <w:t xml:space="preserve"> quarantine</w:t>
      </w:r>
      <w:r w:rsidR="004B0304">
        <w:rPr>
          <w:rFonts w:ascii="Arial" w:hAnsi="Arial" w:cs="Arial"/>
        </w:rPr>
        <w:t>s</w:t>
      </w:r>
      <w:r w:rsidR="002F17A1">
        <w:rPr>
          <w:rFonts w:ascii="Arial" w:hAnsi="Arial" w:cs="Arial"/>
        </w:rPr>
        <w:t xml:space="preserve"> and </w:t>
      </w:r>
      <w:r w:rsidR="00437A92">
        <w:rPr>
          <w:rFonts w:ascii="Arial" w:hAnsi="Arial" w:cs="Arial"/>
        </w:rPr>
        <w:t>ongoing shutdowns</w:t>
      </w:r>
      <w:r w:rsidR="002F17A1">
        <w:rPr>
          <w:rFonts w:ascii="Arial" w:hAnsi="Arial" w:cs="Arial"/>
        </w:rPr>
        <w:t xml:space="preserve"> </w:t>
      </w:r>
      <w:r w:rsidR="004B0304">
        <w:rPr>
          <w:rFonts w:ascii="Arial" w:hAnsi="Arial" w:cs="Arial"/>
        </w:rPr>
        <w:t xml:space="preserve">as a </w:t>
      </w:r>
      <w:r w:rsidR="00EC6D9B">
        <w:rPr>
          <w:rFonts w:ascii="Arial" w:hAnsi="Arial" w:cs="Arial"/>
        </w:rPr>
        <w:t>result</w:t>
      </w:r>
      <w:r w:rsidR="004B0304">
        <w:rPr>
          <w:rFonts w:ascii="Arial" w:hAnsi="Arial" w:cs="Arial"/>
        </w:rPr>
        <w:t xml:space="preserve"> of </w:t>
      </w:r>
      <w:r w:rsidR="002F17A1">
        <w:rPr>
          <w:rFonts w:ascii="Arial" w:hAnsi="Arial" w:cs="Arial"/>
        </w:rPr>
        <w:t xml:space="preserve">the coronavirus crisis.    </w:t>
      </w:r>
    </w:p>
    <w:p w14:paraId="304749E6" w14:textId="39EAD678" w:rsidR="00437A92" w:rsidRDefault="00437A92" w:rsidP="002F17A1">
      <w:pPr>
        <w:spacing w:after="0" w:line="240" w:lineRule="auto"/>
        <w:rPr>
          <w:rFonts w:ascii="Arial" w:hAnsi="Arial" w:cs="Arial"/>
        </w:rPr>
      </w:pPr>
    </w:p>
    <w:p w14:paraId="3066EC02" w14:textId="0F56B86A" w:rsidR="00EC6D9B" w:rsidRDefault="00437A92" w:rsidP="004B0304">
      <w:pPr>
        <w:spacing w:after="0" w:line="240" w:lineRule="auto"/>
        <w:rPr>
          <w:rFonts w:ascii="Arial" w:hAnsi="Arial" w:cs="Arial"/>
        </w:rPr>
      </w:pPr>
      <w:r>
        <w:rPr>
          <w:rFonts w:ascii="Arial" w:hAnsi="Arial" w:cs="Arial"/>
        </w:rPr>
        <w:t xml:space="preserve">Forecasters have </w:t>
      </w:r>
      <w:r w:rsidR="00EC6D9B">
        <w:rPr>
          <w:rFonts w:ascii="Arial" w:hAnsi="Arial" w:cs="Arial"/>
        </w:rPr>
        <w:t xml:space="preserve">also </w:t>
      </w:r>
      <w:r>
        <w:rPr>
          <w:rFonts w:ascii="Arial" w:hAnsi="Arial" w:cs="Arial"/>
        </w:rPr>
        <w:t xml:space="preserve">predicted </w:t>
      </w:r>
      <w:r w:rsidR="00EC6D9B">
        <w:rPr>
          <w:rFonts w:ascii="Arial" w:hAnsi="Arial" w:cs="Arial"/>
        </w:rPr>
        <w:t>a</w:t>
      </w:r>
      <w:r>
        <w:rPr>
          <w:rFonts w:ascii="Arial" w:hAnsi="Arial" w:cs="Arial"/>
        </w:rPr>
        <w:t xml:space="preserve"> longer </w:t>
      </w:r>
      <w:r w:rsidR="00EC6D9B">
        <w:rPr>
          <w:rFonts w:ascii="Arial" w:hAnsi="Arial" w:cs="Arial"/>
        </w:rPr>
        <w:t>t</w:t>
      </w:r>
      <w:r>
        <w:rPr>
          <w:rFonts w:ascii="Arial" w:hAnsi="Arial" w:cs="Arial"/>
        </w:rPr>
        <w:t xml:space="preserve">han average </w:t>
      </w:r>
      <w:r w:rsidR="00EC6D9B">
        <w:rPr>
          <w:rFonts w:ascii="Arial" w:hAnsi="Arial" w:cs="Arial"/>
        </w:rPr>
        <w:t xml:space="preserve">tick season </w:t>
      </w:r>
      <w:r>
        <w:rPr>
          <w:rFonts w:ascii="Arial" w:hAnsi="Arial" w:cs="Arial"/>
        </w:rPr>
        <w:t xml:space="preserve">for 2020. </w:t>
      </w:r>
      <w:r w:rsidR="00EC6D9B">
        <w:rPr>
          <w:rFonts w:ascii="Arial" w:hAnsi="Arial" w:cs="Arial"/>
        </w:rPr>
        <w:t xml:space="preserve">The </w:t>
      </w:r>
      <w:r w:rsidR="00855EF8">
        <w:rPr>
          <w:rFonts w:ascii="Arial" w:hAnsi="Arial" w:cs="Arial"/>
        </w:rPr>
        <w:t>latest</w:t>
      </w:r>
      <w:r w:rsidR="00EC6D9B">
        <w:rPr>
          <w:rFonts w:ascii="Arial" w:hAnsi="Arial" w:cs="Arial"/>
        </w:rPr>
        <w:t xml:space="preserve"> figures from the </w:t>
      </w:r>
      <w:hyperlink r:id="rId6" w:history="1">
        <w:r w:rsidR="00EC6D9B" w:rsidRPr="00EC6D9B">
          <w:rPr>
            <w:rStyle w:val="Hyperlink"/>
            <w:rFonts w:ascii="Arial" w:hAnsi="Arial" w:cs="Arial"/>
          </w:rPr>
          <w:t>Companion Animal Parasite Council</w:t>
        </w:r>
      </w:hyperlink>
      <w:r w:rsidR="00EC6D9B">
        <w:rPr>
          <w:rFonts w:ascii="Arial" w:hAnsi="Arial" w:cs="Arial"/>
        </w:rPr>
        <w:t xml:space="preserve"> tracks Lyme Disease cases in dogs across the countr</w:t>
      </w:r>
      <w:r w:rsidR="00261899">
        <w:rPr>
          <w:rFonts w:ascii="Arial" w:hAnsi="Arial" w:cs="Arial"/>
        </w:rPr>
        <w:t xml:space="preserve">y are up +7.5% this year </w:t>
      </w:r>
      <w:r w:rsidR="00EC6D9B">
        <w:rPr>
          <w:rFonts w:ascii="Arial" w:hAnsi="Arial" w:cs="Arial"/>
        </w:rPr>
        <w:t xml:space="preserve"> In Ohio, Lyme disease cases for dogs </w:t>
      </w:r>
      <w:r w:rsidR="00261899">
        <w:rPr>
          <w:rFonts w:ascii="Arial" w:hAnsi="Arial" w:cs="Arial"/>
        </w:rPr>
        <w:t>this July were</w:t>
      </w:r>
      <w:r w:rsidR="00EC6D9B">
        <w:rPr>
          <w:rFonts w:ascii="Arial" w:hAnsi="Arial" w:cs="Arial"/>
        </w:rPr>
        <w:t xml:space="preserve"> up </w:t>
      </w:r>
      <w:r w:rsidR="00261899">
        <w:rPr>
          <w:rFonts w:ascii="Arial" w:hAnsi="Arial" w:cs="Arial"/>
        </w:rPr>
        <w:t>69</w:t>
      </w:r>
      <w:r w:rsidR="00EC6D9B">
        <w:rPr>
          <w:rFonts w:ascii="Arial" w:hAnsi="Arial" w:cs="Arial"/>
        </w:rPr>
        <w:t xml:space="preserve">%. In Virginia </w:t>
      </w:r>
      <w:r w:rsidR="00970B73">
        <w:rPr>
          <w:rFonts w:ascii="Arial" w:hAnsi="Arial" w:cs="Arial"/>
        </w:rPr>
        <w:t xml:space="preserve">cases are up </w:t>
      </w:r>
      <w:r w:rsidR="00261899">
        <w:rPr>
          <w:rFonts w:ascii="Arial" w:hAnsi="Arial" w:cs="Arial"/>
        </w:rPr>
        <w:t>17</w:t>
      </w:r>
      <w:r w:rsidR="00970B73">
        <w:rPr>
          <w:rFonts w:ascii="Arial" w:hAnsi="Arial" w:cs="Arial"/>
        </w:rPr>
        <w:t xml:space="preserve">% while the </w:t>
      </w:r>
      <w:r w:rsidR="00261899">
        <w:rPr>
          <w:rFonts w:ascii="Arial" w:hAnsi="Arial" w:cs="Arial"/>
        </w:rPr>
        <w:t xml:space="preserve">number of cases </w:t>
      </w:r>
      <w:r w:rsidR="00970B73">
        <w:rPr>
          <w:rFonts w:ascii="Arial" w:hAnsi="Arial" w:cs="Arial"/>
        </w:rPr>
        <w:t>is even greater in Pennsylvania</w:t>
      </w:r>
      <w:r w:rsidR="00261899">
        <w:rPr>
          <w:rFonts w:ascii="Arial" w:hAnsi="Arial" w:cs="Arial"/>
        </w:rPr>
        <w:t xml:space="preserve"> with over 5800 dogs having Lyme Disease in July and</w:t>
      </w:r>
      <w:r w:rsidR="0015293F">
        <w:rPr>
          <w:rFonts w:ascii="Arial" w:hAnsi="Arial" w:cs="Arial"/>
        </w:rPr>
        <w:t xml:space="preserve"> </w:t>
      </w:r>
      <w:bookmarkStart w:id="0" w:name="_GoBack"/>
      <w:bookmarkEnd w:id="0"/>
      <w:r w:rsidR="00970B73">
        <w:rPr>
          <w:rFonts w:ascii="Arial" w:hAnsi="Arial" w:cs="Arial"/>
        </w:rPr>
        <w:t xml:space="preserve">reported cases up </w:t>
      </w:r>
      <w:r w:rsidR="00261899">
        <w:rPr>
          <w:rFonts w:ascii="Arial" w:hAnsi="Arial" w:cs="Arial"/>
        </w:rPr>
        <w:t>+13</w:t>
      </w:r>
      <w:r w:rsidR="00970B73">
        <w:rPr>
          <w:rFonts w:ascii="Arial" w:hAnsi="Arial" w:cs="Arial"/>
        </w:rPr>
        <w:t>%</w:t>
      </w:r>
    </w:p>
    <w:p w14:paraId="71739F0C" w14:textId="77777777" w:rsidR="00EC6D9B" w:rsidRDefault="00EC6D9B" w:rsidP="004B0304">
      <w:pPr>
        <w:spacing w:after="0" w:line="240" w:lineRule="auto"/>
        <w:rPr>
          <w:rFonts w:ascii="Arial" w:hAnsi="Arial" w:cs="Arial"/>
        </w:rPr>
      </w:pPr>
    </w:p>
    <w:p w14:paraId="052A12C9" w14:textId="3A2DFC4F" w:rsidR="002F17A1" w:rsidRDefault="00960F39" w:rsidP="002F17A1">
      <w:pPr>
        <w:spacing w:after="0" w:line="240" w:lineRule="auto"/>
        <w:rPr>
          <w:rFonts w:ascii="Arial" w:hAnsi="Arial" w:cs="Arial"/>
        </w:rPr>
      </w:pPr>
      <w:r>
        <w:rPr>
          <w:rFonts w:ascii="Arial" w:hAnsi="Arial" w:cs="Arial"/>
        </w:rPr>
        <w:t>“The potential for infection from ticks exists all year round,</w:t>
      </w:r>
      <w:r w:rsidR="00855EF8">
        <w:rPr>
          <w:rFonts w:ascii="Arial" w:hAnsi="Arial" w:cs="Arial"/>
        </w:rPr>
        <w:t>”</w:t>
      </w:r>
      <w:r>
        <w:rPr>
          <w:rFonts w:ascii="Arial" w:hAnsi="Arial" w:cs="Arial"/>
        </w:rPr>
        <w:t xml:space="preserve"> explains </w:t>
      </w:r>
      <w:r w:rsidRPr="001D05EC">
        <w:rPr>
          <w:rFonts w:ascii="Arial" w:hAnsi="Arial" w:cs="Arial"/>
        </w:rPr>
        <w:t xml:space="preserve">Dr. Leigh Hofmeister, Virginia veterinarian and author of the blog </w:t>
      </w:r>
      <w:hyperlink r:id="rId7" w:history="1">
        <w:r w:rsidRPr="001D05EC">
          <w:rPr>
            <w:rStyle w:val="Hyperlink"/>
            <w:rFonts w:ascii="Arial" w:hAnsi="Arial" w:cs="Arial"/>
          </w:rPr>
          <w:t>My Vet and Me</w:t>
        </w:r>
      </w:hyperlink>
      <w:r>
        <w:rPr>
          <w:rStyle w:val="Hyperlink"/>
          <w:rFonts w:ascii="Arial" w:hAnsi="Arial" w:cs="Arial"/>
        </w:rPr>
        <w:t xml:space="preserve"> ®</w:t>
      </w:r>
      <w:r w:rsidR="00855EF8">
        <w:rPr>
          <w:rFonts w:ascii="Arial" w:hAnsi="Arial" w:cs="Arial"/>
        </w:rPr>
        <w:t>.</w:t>
      </w:r>
      <w:r>
        <w:rPr>
          <w:rFonts w:ascii="Arial" w:hAnsi="Arial" w:cs="Arial"/>
        </w:rPr>
        <w:t xml:space="preserve"> “But the combination right now of weather, temperature and infected ticks have made the risk even greater in many parts of the country.”</w:t>
      </w:r>
    </w:p>
    <w:p w14:paraId="19C9BB20" w14:textId="6B1C6EB3" w:rsidR="00960F39" w:rsidRDefault="00960F39" w:rsidP="002F17A1">
      <w:pPr>
        <w:spacing w:after="0" w:line="240" w:lineRule="auto"/>
        <w:rPr>
          <w:rFonts w:ascii="Arial" w:hAnsi="Arial" w:cs="Arial"/>
        </w:rPr>
      </w:pPr>
    </w:p>
    <w:p w14:paraId="346A996B" w14:textId="1B508706" w:rsidR="004338FD" w:rsidRDefault="00960F39" w:rsidP="004338FD">
      <w:pPr>
        <w:spacing w:after="0" w:line="240" w:lineRule="auto"/>
        <w:rPr>
          <w:rFonts w:ascii="Arial" w:hAnsi="Arial" w:cs="Arial"/>
        </w:rPr>
      </w:pPr>
      <w:r>
        <w:rPr>
          <w:rFonts w:ascii="Arial" w:hAnsi="Arial" w:cs="Arial"/>
        </w:rPr>
        <w:t xml:space="preserve">In addition, Hofmeister points out that </w:t>
      </w:r>
      <w:r w:rsidR="004338FD">
        <w:rPr>
          <w:rFonts w:ascii="Arial" w:hAnsi="Arial" w:cs="Arial"/>
        </w:rPr>
        <w:t>first-time pet owners who adopted “Pandemic Pups” over the last few months may be unfamiliar with preventative measures to keep pets healthy. With most stay-at-home restrictions lifted</w:t>
      </w:r>
      <w:r w:rsidR="00855EF8">
        <w:rPr>
          <w:rFonts w:ascii="Arial" w:hAnsi="Arial" w:cs="Arial"/>
        </w:rPr>
        <w:t>,</w:t>
      </w:r>
      <w:r w:rsidR="004338FD">
        <w:rPr>
          <w:rFonts w:ascii="Arial" w:hAnsi="Arial" w:cs="Arial"/>
        </w:rPr>
        <w:t xml:space="preserve"> now is an ideal time to bring your pet to a veterinarian for a check-up, especially if you were unable to do so during the quarantine. While periodic grooming will keep your new pet happy, preventative veterinary care will keep him healthy. Annual shots for disease prevention are a must and many pandemic puppies are old enough </w:t>
      </w:r>
      <w:r w:rsidR="00855EF8">
        <w:rPr>
          <w:rFonts w:ascii="Arial" w:hAnsi="Arial" w:cs="Arial"/>
        </w:rPr>
        <w:t xml:space="preserve">now </w:t>
      </w:r>
      <w:r w:rsidR="004338FD">
        <w:rPr>
          <w:rFonts w:ascii="Arial" w:hAnsi="Arial" w:cs="Arial"/>
        </w:rPr>
        <w:t xml:space="preserve">to </w:t>
      </w:r>
      <w:r w:rsidR="00855EF8">
        <w:rPr>
          <w:rFonts w:ascii="Arial" w:hAnsi="Arial" w:cs="Arial"/>
        </w:rPr>
        <w:t xml:space="preserve">safely </w:t>
      </w:r>
      <w:r w:rsidR="004338FD">
        <w:rPr>
          <w:rFonts w:ascii="Arial" w:hAnsi="Arial" w:cs="Arial"/>
        </w:rPr>
        <w:t xml:space="preserve">implement measures that keep your pet, and in turn your family, safe from tick and flea infestations. </w:t>
      </w:r>
    </w:p>
    <w:p w14:paraId="3C8C38D0" w14:textId="77777777" w:rsidR="004338FD" w:rsidRDefault="004338FD" w:rsidP="002F17A1">
      <w:pPr>
        <w:spacing w:after="0" w:line="240" w:lineRule="auto"/>
        <w:rPr>
          <w:rFonts w:ascii="Arial" w:hAnsi="Arial" w:cs="Arial"/>
        </w:rPr>
      </w:pPr>
    </w:p>
    <w:p w14:paraId="1FF6F2C0" w14:textId="49070A61" w:rsidR="002F17A1" w:rsidRDefault="00855EF8" w:rsidP="00855EF8">
      <w:pPr>
        <w:spacing w:after="0" w:line="240" w:lineRule="auto"/>
        <w:rPr>
          <w:rFonts w:ascii="Arial" w:hAnsi="Arial" w:cs="Arial"/>
        </w:rPr>
      </w:pPr>
      <w:r>
        <w:rPr>
          <w:rFonts w:ascii="Arial" w:hAnsi="Arial" w:cs="Arial"/>
        </w:rPr>
        <w:t>“Ticks are a serious threat to our dogs as they can transmit a lot of diseases, including Lyme Disease,” Hofmeister warns. “In addition, a tick can migrate from a dog’s fur to people’s skin so pet owners really must be vigilant.</w:t>
      </w:r>
      <w:r w:rsidR="00B248B0">
        <w:rPr>
          <w:rFonts w:ascii="Arial" w:hAnsi="Arial" w:cs="Arial"/>
        </w:rPr>
        <w:t xml:space="preserve"> I strongly recommend talking to your veterinarian about using a product that not only kills ticks but repels them too</w:t>
      </w:r>
      <w:r>
        <w:rPr>
          <w:rFonts w:ascii="Arial" w:hAnsi="Arial" w:cs="Arial"/>
        </w:rPr>
        <w:t>”</w:t>
      </w:r>
    </w:p>
    <w:p w14:paraId="18C45895" w14:textId="77777777" w:rsidR="002F17A1" w:rsidRDefault="002F17A1" w:rsidP="00390B89">
      <w:pPr>
        <w:spacing w:after="0" w:line="240" w:lineRule="auto"/>
        <w:rPr>
          <w:rFonts w:ascii="Arial" w:hAnsi="Arial" w:cs="Arial"/>
        </w:rPr>
      </w:pPr>
    </w:p>
    <w:p w14:paraId="45C59859" w14:textId="77777777" w:rsidR="00506A74" w:rsidRPr="001D05EC" w:rsidRDefault="00506A74" w:rsidP="0015389E">
      <w:pPr>
        <w:spacing w:after="0" w:line="240" w:lineRule="auto"/>
        <w:rPr>
          <w:rFonts w:ascii="Arial" w:hAnsi="Arial" w:cs="Arial"/>
        </w:rPr>
      </w:pPr>
    </w:p>
    <w:p w14:paraId="4ABA77A5" w14:textId="77777777" w:rsidR="00417EA3" w:rsidRPr="001D05EC" w:rsidRDefault="00417EA3" w:rsidP="00417EA3">
      <w:pPr>
        <w:spacing w:after="0" w:line="240" w:lineRule="auto"/>
        <w:rPr>
          <w:rFonts w:ascii="Arial" w:hAnsi="Arial" w:cs="Arial"/>
        </w:rPr>
      </w:pPr>
      <w:r w:rsidRPr="001D05EC">
        <w:rPr>
          <w:rFonts w:ascii="Arial" w:hAnsi="Arial" w:cs="Arial"/>
        </w:rPr>
        <w:t>About CAPInnoVet</w:t>
      </w:r>
    </w:p>
    <w:p w14:paraId="6E8CBF91" w14:textId="33EB67AD" w:rsidR="00AF520F" w:rsidRPr="001D05EC" w:rsidRDefault="00417EA3" w:rsidP="00AF520F">
      <w:pPr>
        <w:rPr>
          <w:rFonts w:ascii="Arial" w:hAnsi="Arial" w:cs="Arial"/>
        </w:rPr>
      </w:pPr>
      <w:r w:rsidRPr="001D05EC">
        <w:rPr>
          <w:rFonts w:ascii="Arial" w:hAnsi="Arial" w:cs="Arial"/>
        </w:rPr>
        <w:t>CAPInnoVet is a fast-growing companion animal products company with a diverse portfolio and a robust pipeline. The mission of CAPInnoVet is to be a key provider of differentiated companion animal health products providing better access to high quality and affordable pet medications</w:t>
      </w:r>
      <w:r w:rsidR="00AF520F" w:rsidRPr="001D05EC">
        <w:rPr>
          <w:rFonts w:ascii="Arial" w:hAnsi="Arial" w:cs="Arial"/>
        </w:rPr>
        <w:t xml:space="preserve">. </w:t>
      </w:r>
      <w:r w:rsidR="00624BBF">
        <w:rPr>
          <w:rFonts w:ascii="Arial" w:hAnsi="Arial" w:cs="Arial"/>
        </w:rPr>
        <w:t>www.capinnovet.com</w:t>
      </w:r>
    </w:p>
    <w:p w14:paraId="289E1A95" w14:textId="77777777" w:rsidR="00417EA3" w:rsidRPr="001D05EC" w:rsidRDefault="00417EA3" w:rsidP="00417EA3">
      <w:pPr>
        <w:spacing w:after="0" w:line="240" w:lineRule="auto"/>
        <w:rPr>
          <w:rFonts w:ascii="Arial" w:hAnsi="Arial" w:cs="Arial"/>
        </w:rPr>
      </w:pPr>
    </w:p>
    <w:p w14:paraId="546E982D" w14:textId="77777777" w:rsidR="00417EA3" w:rsidRPr="001D05EC" w:rsidRDefault="00417EA3">
      <w:pPr>
        <w:rPr>
          <w:rFonts w:ascii="Arial" w:hAnsi="Arial" w:cs="Arial"/>
        </w:rPr>
      </w:pPr>
    </w:p>
    <w:sectPr w:rsidR="00417EA3" w:rsidRPr="001D05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C250F0"/>
    <w:multiLevelType w:val="hybridMultilevel"/>
    <w:tmpl w:val="AC26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EA3"/>
    <w:rsid w:val="000168C7"/>
    <w:rsid w:val="0006368B"/>
    <w:rsid w:val="00064670"/>
    <w:rsid w:val="00066623"/>
    <w:rsid w:val="000B4C6D"/>
    <w:rsid w:val="000F26E5"/>
    <w:rsid w:val="001243BD"/>
    <w:rsid w:val="0015293F"/>
    <w:rsid w:val="0015389E"/>
    <w:rsid w:val="00170659"/>
    <w:rsid w:val="00180994"/>
    <w:rsid w:val="001A74FE"/>
    <w:rsid w:val="001B3136"/>
    <w:rsid w:val="001D05EC"/>
    <w:rsid w:val="0023107F"/>
    <w:rsid w:val="00261899"/>
    <w:rsid w:val="002A378D"/>
    <w:rsid w:val="002A7E63"/>
    <w:rsid w:val="002F1045"/>
    <w:rsid w:val="002F17A1"/>
    <w:rsid w:val="00324B27"/>
    <w:rsid w:val="00335BD7"/>
    <w:rsid w:val="0035141C"/>
    <w:rsid w:val="00390B89"/>
    <w:rsid w:val="003F5A83"/>
    <w:rsid w:val="00417EA3"/>
    <w:rsid w:val="00431261"/>
    <w:rsid w:val="004338FD"/>
    <w:rsid w:val="00437A92"/>
    <w:rsid w:val="0044154C"/>
    <w:rsid w:val="00447B1D"/>
    <w:rsid w:val="00480B72"/>
    <w:rsid w:val="004B0304"/>
    <w:rsid w:val="004B0EF8"/>
    <w:rsid w:val="004B496E"/>
    <w:rsid w:val="004C1BE6"/>
    <w:rsid w:val="00506A74"/>
    <w:rsid w:val="00527854"/>
    <w:rsid w:val="005777D3"/>
    <w:rsid w:val="005C33A2"/>
    <w:rsid w:val="00607082"/>
    <w:rsid w:val="00624BBF"/>
    <w:rsid w:val="00692543"/>
    <w:rsid w:val="00694A98"/>
    <w:rsid w:val="00784A38"/>
    <w:rsid w:val="007C2A58"/>
    <w:rsid w:val="007C667A"/>
    <w:rsid w:val="007F2BB2"/>
    <w:rsid w:val="007F7A76"/>
    <w:rsid w:val="00855EF8"/>
    <w:rsid w:val="0087036B"/>
    <w:rsid w:val="00884DA9"/>
    <w:rsid w:val="008F5BDA"/>
    <w:rsid w:val="00900F89"/>
    <w:rsid w:val="00960F39"/>
    <w:rsid w:val="00970B73"/>
    <w:rsid w:val="009959FC"/>
    <w:rsid w:val="009D7E39"/>
    <w:rsid w:val="00A175D8"/>
    <w:rsid w:val="00AB5E16"/>
    <w:rsid w:val="00AC23B0"/>
    <w:rsid w:val="00AC5FF4"/>
    <w:rsid w:val="00AC7CE9"/>
    <w:rsid w:val="00AF02E2"/>
    <w:rsid w:val="00AF520F"/>
    <w:rsid w:val="00B02926"/>
    <w:rsid w:val="00B248B0"/>
    <w:rsid w:val="00B437FC"/>
    <w:rsid w:val="00BC6133"/>
    <w:rsid w:val="00C12E58"/>
    <w:rsid w:val="00C57CD1"/>
    <w:rsid w:val="00C67230"/>
    <w:rsid w:val="00CF4BD6"/>
    <w:rsid w:val="00D6704C"/>
    <w:rsid w:val="00DE0BF2"/>
    <w:rsid w:val="00E369FC"/>
    <w:rsid w:val="00E462F1"/>
    <w:rsid w:val="00EC6D9B"/>
    <w:rsid w:val="00EF2F0A"/>
    <w:rsid w:val="00F16319"/>
    <w:rsid w:val="00F53419"/>
    <w:rsid w:val="00F863E9"/>
    <w:rsid w:val="00FA0E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739F7"/>
  <w15:chartTrackingRefBased/>
  <w15:docId w15:val="{FD3AA8A9-E990-47FA-8189-BCC9789D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DA9"/>
    <w:rPr>
      <w:color w:val="0563C1" w:themeColor="hyperlink"/>
      <w:u w:val="single"/>
    </w:rPr>
  </w:style>
  <w:style w:type="paragraph" w:styleId="BalloonText">
    <w:name w:val="Balloon Text"/>
    <w:basedOn w:val="Normal"/>
    <w:link w:val="BalloonTextChar"/>
    <w:uiPriority w:val="99"/>
    <w:semiHidden/>
    <w:unhideWhenUsed/>
    <w:rsid w:val="00CF4BD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4BD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CF4BD6"/>
    <w:rPr>
      <w:color w:val="954F72" w:themeColor="followedHyperlink"/>
      <w:u w:val="single"/>
    </w:rPr>
  </w:style>
  <w:style w:type="paragraph" w:styleId="ListParagraph">
    <w:name w:val="List Paragraph"/>
    <w:basedOn w:val="Normal"/>
    <w:uiPriority w:val="34"/>
    <w:qFormat/>
    <w:rsid w:val="00180994"/>
    <w:pPr>
      <w:ind w:left="720"/>
      <w:contextualSpacing/>
    </w:pPr>
  </w:style>
  <w:style w:type="character" w:styleId="UnresolvedMention">
    <w:name w:val="Unresolved Mention"/>
    <w:basedOn w:val="DefaultParagraphFont"/>
    <w:uiPriority w:val="99"/>
    <w:semiHidden/>
    <w:unhideWhenUsed/>
    <w:rsid w:val="00624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vetandme.com/b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pvet.org/" TargetMode="External"/><Relationship Id="rId5" Type="http://schemas.openxmlformats.org/officeDocument/2006/relationships/hyperlink" Target="https://provectape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Kent</dc:creator>
  <cp:keywords/>
  <dc:description/>
  <cp:lastModifiedBy>Liz Lane</cp:lastModifiedBy>
  <cp:revision>2</cp:revision>
  <dcterms:created xsi:type="dcterms:W3CDTF">2020-08-11T15:26:00Z</dcterms:created>
  <dcterms:modified xsi:type="dcterms:W3CDTF">2020-08-11T15:26:00Z</dcterms:modified>
</cp:coreProperties>
</file>